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A90" w:rsidRPr="00CE1A90" w:rsidRDefault="00CE1A90" w:rsidP="00CE1A90">
      <w:pPr>
        <w:pBdr>
          <w:top w:val="single" w:sz="4" w:space="1" w:color="auto"/>
          <w:left w:val="single" w:sz="4" w:space="4" w:color="auto"/>
          <w:bottom w:val="single" w:sz="4" w:space="1" w:color="auto"/>
          <w:right w:val="single" w:sz="4" w:space="4" w:color="auto"/>
        </w:pBdr>
        <w:jc w:val="center"/>
        <w:rPr>
          <w:b/>
        </w:rPr>
      </w:pPr>
      <w:r w:rsidRPr="00CE1A90">
        <w:rPr>
          <w:b/>
        </w:rPr>
        <w:t>Anlage zur Anm</w:t>
      </w:r>
      <w:r w:rsidR="000E5510">
        <w:rPr>
          <w:b/>
        </w:rPr>
        <w:t>eldung für das Schuljahr 20____/___</w:t>
      </w:r>
      <w:r w:rsidRPr="00CE1A90">
        <w:rPr>
          <w:b/>
        </w:rPr>
        <w:t xml:space="preserve"> (Klasse 5)</w:t>
      </w:r>
    </w:p>
    <w:p w:rsidR="00CE1A90" w:rsidRDefault="00CE1A90" w:rsidP="00CE1A90">
      <w:pPr>
        <w:pBdr>
          <w:top w:val="single" w:sz="4" w:space="1" w:color="auto"/>
          <w:left w:val="single" w:sz="4" w:space="4" w:color="auto"/>
          <w:bottom w:val="single" w:sz="4" w:space="1" w:color="auto"/>
          <w:right w:val="single" w:sz="4" w:space="4" w:color="auto"/>
        </w:pBdr>
        <w:jc w:val="center"/>
        <w:rPr>
          <w:b/>
        </w:rPr>
      </w:pPr>
      <w:r w:rsidRPr="00CE1A90">
        <w:rPr>
          <w:b/>
        </w:rPr>
        <w:t>am Bischöflichen Cusanus-Gymnasium Koblenz</w:t>
      </w:r>
    </w:p>
    <w:p w:rsidR="00CE1A90" w:rsidRPr="00CE1A90" w:rsidRDefault="00CE1A90" w:rsidP="00CE1A90"/>
    <w:p w:rsidR="00CE1A90" w:rsidRPr="00CE1A90" w:rsidRDefault="00CE1A90" w:rsidP="00CE1A90"/>
    <w:p w:rsidR="00CE1A90" w:rsidRDefault="00CE1A90" w:rsidP="00CE1A90"/>
    <w:p w:rsidR="00FC4448" w:rsidRDefault="00CE1A90" w:rsidP="00CE1A90">
      <w:pPr>
        <w:tabs>
          <w:tab w:val="left" w:pos="1935"/>
        </w:tabs>
      </w:pPr>
      <w:r>
        <w:t>Mein Kind _____________________________________________________________________</w:t>
      </w:r>
    </w:p>
    <w:p w:rsidR="00CE1A90" w:rsidRDefault="00CE1A90" w:rsidP="00CE1A90">
      <w:pPr>
        <w:tabs>
          <w:tab w:val="left" w:pos="1935"/>
        </w:tabs>
      </w:pPr>
      <w:r>
        <w:tab/>
      </w:r>
      <w:r>
        <w:tab/>
      </w:r>
      <w:r>
        <w:tab/>
      </w:r>
      <w:r>
        <w:tab/>
        <w:t>Familienname, Vorname</w:t>
      </w:r>
    </w:p>
    <w:p w:rsidR="00CE1A90" w:rsidRDefault="00CE1A90" w:rsidP="00CE1A90">
      <w:pPr>
        <w:tabs>
          <w:tab w:val="left" w:pos="1935"/>
        </w:tabs>
      </w:pPr>
    </w:p>
    <w:p w:rsidR="00CE1A90" w:rsidRDefault="00CE1A90" w:rsidP="00CE1A90">
      <w:pPr>
        <w:tabs>
          <w:tab w:val="left" w:pos="1935"/>
        </w:tabs>
      </w:pPr>
      <w:r>
        <w:t>*)</w:t>
      </w:r>
    </w:p>
    <w:p w:rsidR="00CE1A90" w:rsidRDefault="00CE1A90" w:rsidP="00CE1A90">
      <w:pPr>
        <w:pStyle w:val="Listenabsatz"/>
        <w:numPr>
          <w:ilvl w:val="0"/>
          <w:numId w:val="1"/>
        </w:numPr>
        <w:tabs>
          <w:tab w:val="left" w:pos="1935"/>
        </w:tabs>
      </w:pPr>
      <w:r>
        <w:t>spielt bisher noch kein Blasinstrument und möchte im Rahmen des Musikunterrichts der Klassen 5 und 6 ein Blasinstrument erlernen.</w:t>
      </w:r>
    </w:p>
    <w:p w:rsidR="00CE1A90" w:rsidRDefault="00CE1A90" w:rsidP="00CE1A90">
      <w:pPr>
        <w:pStyle w:val="Listenabsatz"/>
        <w:tabs>
          <w:tab w:val="left" w:pos="1935"/>
        </w:tabs>
        <w:rPr>
          <w:i/>
          <w:sz w:val="18"/>
          <w:szCs w:val="18"/>
        </w:rPr>
      </w:pPr>
      <w:r w:rsidRPr="00CE1A90">
        <w:rPr>
          <w:i/>
          <w:sz w:val="18"/>
          <w:szCs w:val="18"/>
        </w:rPr>
        <w:t>(Hinweis: Die Kosten für die Instrumentalmiete betragen</w:t>
      </w:r>
      <w:r w:rsidR="00F767BD">
        <w:rPr>
          <w:i/>
          <w:sz w:val="18"/>
          <w:szCs w:val="18"/>
        </w:rPr>
        <w:t xml:space="preserve"> voraussichtlich 35</w:t>
      </w:r>
      <w:r w:rsidR="006A6EA4">
        <w:rPr>
          <w:i/>
          <w:sz w:val="18"/>
          <w:szCs w:val="18"/>
        </w:rPr>
        <w:t xml:space="preserve"> </w:t>
      </w:r>
      <w:r w:rsidR="005A6050">
        <w:rPr>
          <w:i/>
          <w:sz w:val="18"/>
          <w:szCs w:val="18"/>
        </w:rPr>
        <w:t>€ pro Monat. Mit der Zusage eines Schulplatzes ist noch keine Garantie für die Aufnahme in die Bläserklasse verbunden. Diese Entscheidung, bei der auch organisatorische Begebenheiten berücksichtigt werden, teilen wir zu einem späteren Zeitpunkt mit.)</w:t>
      </w:r>
    </w:p>
    <w:p w:rsidR="005A6050" w:rsidRPr="00CE1A90" w:rsidRDefault="005A6050" w:rsidP="00CE1A90">
      <w:pPr>
        <w:pStyle w:val="Listenabsatz"/>
        <w:tabs>
          <w:tab w:val="left" w:pos="1935"/>
        </w:tabs>
        <w:rPr>
          <w:i/>
          <w:sz w:val="18"/>
          <w:szCs w:val="18"/>
        </w:rPr>
      </w:pPr>
    </w:p>
    <w:p w:rsidR="00CE1A90" w:rsidRDefault="00CE1A90" w:rsidP="00CE1A90">
      <w:pPr>
        <w:pStyle w:val="Listenabsatz"/>
        <w:numPr>
          <w:ilvl w:val="0"/>
          <w:numId w:val="1"/>
        </w:numPr>
        <w:tabs>
          <w:tab w:val="left" w:pos="1935"/>
        </w:tabs>
      </w:pPr>
      <w:r>
        <w:t>soll eigentlich kein Blasinstrument erlernen. Wenn jedoch Plätze frei sind, bin ich mit der Teilnahme am Bläserprojekt einverstanden.</w:t>
      </w:r>
    </w:p>
    <w:p w:rsidR="00CE1A90" w:rsidRDefault="00CE1A90" w:rsidP="00CE1A90">
      <w:pPr>
        <w:pStyle w:val="Listenabsatz"/>
        <w:tabs>
          <w:tab w:val="left" w:pos="1935"/>
        </w:tabs>
        <w:rPr>
          <w:i/>
          <w:sz w:val="18"/>
          <w:szCs w:val="18"/>
        </w:rPr>
      </w:pPr>
      <w:r w:rsidRPr="00CE1A90">
        <w:rPr>
          <w:i/>
          <w:sz w:val="18"/>
          <w:szCs w:val="18"/>
        </w:rPr>
        <w:t xml:space="preserve">(Hinweis: Die </w:t>
      </w:r>
      <w:r>
        <w:rPr>
          <w:i/>
          <w:sz w:val="18"/>
          <w:szCs w:val="18"/>
        </w:rPr>
        <w:t xml:space="preserve">Einteilung </w:t>
      </w:r>
      <w:r w:rsidR="00B163BB">
        <w:rPr>
          <w:i/>
          <w:sz w:val="18"/>
          <w:szCs w:val="18"/>
        </w:rPr>
        <w:t>i</w:t>
      </w:r>
      <w:r>
        <w:rPr>
          <w:i/>
          <w:sz w:val="18"/>
          <w:szCs w:val="18"/>
        </w:rPr>
        <w:t>n die Bläserklasse erfolgt gegebenenfalls ohne Rücksprache.</w:t>
      </w:r>
      <w:r w:rsidRPr="00CE1A90">
        <w:rPr>
          <w:i/>
          <w:sz w:val="18"/>
          <w:szCs w:val="18"/>
        </w:rPr>
        <w:t>)</w:t>
      </w:r>
    </w:p>
    <w:p w:rsidR="00CE1A90" w:rsidRDefault="00CE1A90" w:rsidP="00CE1A90">
      <w:pPr>
        <w:pStyle w:val="Listenabsatz"/>
        <w:tabs>
          <w:tab w:val="left" w:pos="1935"/>
        </w:tabs>
        <w:rPr>
          <w:i/>
          <w:sz w:val="18"/>
          <w:szCs w:val="18"/>
        </w:rPr>
      </w:pPr>
    </w:p>
    <w:p w:rsidR="00CE1A90" w:rsidRDefault="00CE1A90" w:rsidP="00CE1A90">
      <w:pPr>
        <w:pStyle w:val="Listenabsatz"/>
        <w:numPr>
          <w:ilvl w:val="0"/>
          <w:numId w:val="1"/>
        </w:numPr>
        <w:tabs>
          <w:tab w:val="left" w:pos="1935"/>
        </w:tabs>
      </w:pPr>
      <w:r>
        <w:t>soll nicht am Bläserprojekt teilnehmen.</w:t>
      </w:r>
    </w:p>
    <w:p w:rsidR="00CE1A90" w:rsidRDefault="00CE1A90" w:rsidP="00CE1A90">
      <w:pPr>
        <w:pStyle w:val="Listenabsatz"/>
        <w:tabs>
          <w:tab w:val="left" w:pos="1935"/>
        </w:tabs>
      </w:pPr>
    </w:p>
    <w:p w:rsidR="00CE1A90" w:rsidRPr="00CE1A90" w:rsidRDefault="00CE1A90" w:rsidP="00CE1A90">
      <w:pPr>
        <w:tabs>
          <w:tab w:val="left" w:pos="1935"/>
        </w:tabs>
        <w:rPr>
          <w:sz w:val="24"/>
          <w:szCs w:val="24"/>
        </w:rPr>
      </w:pPr>
      <w:r w:rsidRPr="00CE1A90">
        <w:rPr>
          <w:sz w:val="24"/>
          <w:szCs w:val="24"/>
        </w:rPr>
        <w:t>*</w:t>
      </w:r>
      <w:r>
        <w:rPr>
          <w:sz w:val="24"/>
          <w:szCs w:val="24"/>
        </w:rPr>
        <w:t>) Zutreffendes bitte ankreuzen.</w:t>
      </w:r>
    </w:p>
    <w:p w:rsidR="00CE1A90" w:rsidRDefault="00CE1A90" w:rsidP="00CE1A90">
      <w:pPr>
        <w:pStyle w:val="Listenabsatz"/>
        <w:tabs>
          <w:tab w:val="left" w:pos="1935"/>
        </w:tabs>
        <w:rPr>
          <w:b/>
          <w:sz w:val="24"/>
          <w:szCs w:val="24"/>
        </w:rPr>
      </w:pPr>
    </w:p>
    <w:p w:rsidR="00887804" w:rsidRDefault="00CE1A90" w:rsidP="00887804">
      <w:pPr>
        <w:pStyle w:val="Listenabsatz"/>
        <w:tabs>
          <w:tab w:val="left" w:pos="1935"/>
        </w:tabs>
        <w:rPr>
          <w:b/>
          <w:sz w:val="24"/>
          <w:szCs w:val="24"/>
        </w:rPr>
      </w:pPr>
      <w:r w:rsidRPr="00CE1A90">
        <w:rPr>
          <w:b/>
          <w:sz w:val="24"/>
          <w:szCs w:val="24"/>
        </w:rPr>
        <w:t>Die Wahl ist verbindlich.</w:t>
      </w:r>
    </w:p>
    <w:p w:rsidR="00887804" w:rsidRDefault="00887804" w:rsidP="00887804">
      <w:pPr>
        <w:tabs>
          <w:tab w:val="left" w:pos="1935"/>
        </w:tabs>
        <w:rPr>
          <w:b/>
          <w:sz w:val="24"/>
          <w:szCs w:val="24"/>
        </w:rPr>
      </w:pPr>
      <w:bookmarkStart w:id="0" w:name="_GoBack"/>
      <w:bookmarkEnd w:id="0"/>
    </w:p>
    <w:p w:rsidR="00887804" w:rsidRDefault="00887804" w:rsidP="00887804">
      <w:pPr>
        <w:tabs>
          <w:tab w:val="left" w:pos="1935"/>
        </w:tabs>
        <w:rPr>
          <w:b/>
          <w:sz w:val="24"/>
          <w:szCs w:val="24"/>
        </w:rPr>
      </w:pPr>
    </w:p>
    <w:p w:rsidR="00887804" w:rsidRDefault="00887804" w:rsidP="00887804">
      <w:pPr>
        <w:tabs>
          <w:tab w:val="left" w:pos="1935"/>
        </w:tabs>
        <w:rPr>
          <w:b/>
          <w:sz w:val="24"/>
          <w:szCs w:val="24"/>
        </w:rPr>
      </w:pPr>
    </w:p>
    <w:p w:rsidR="00887804" w:rsidRDefault="00887804" w:rsidP="00887804">
      <w:pPr>
        <w:tabs>
          <w:tab w:val="left" w:pos="1935"/>
        </w:tabs>
        <w:rPr>
          <w:sz w:val="24"/>
          <w:szCs w:val="24"/>
        </w:rPr>
      </w:pPr>
      <w:r w:rsidRPr="00887804">
        <w:rPr>
          <w:sz w:val="24"/>
          <w:szCs w:val="24"/>
        </w:rPr>
        <w:t>_________________________________</w:t>
      </w:r>
      <w:r>
        <w:rPr>
          <w:sz w:val="24"/>
          <w:szCs w:val="24"/>
        </w:rPr>
        <w:tab/>
      </w:r>
      <w:r>
        <w:rPr>
          <w:sz w:val="24"/>
          <w:szCs w:val="24"/>
        </w:rPr>
        <w:tab/>
        <w:t>_______________________________</w:t>
      </w:r>
    </w:p>
    <w:p w:rsidR="00887804" w:rsidRPr="00887804" w:rsidRDefault="00887804" w:rsidP="00887804">
      <w:pPr>
        <w:tabs>
          <w:tab w:val="left" w:pos="1935"/>
        </w:tabs>
        <w:rPr>
          <w:sz w:val="24"/>
          <w:szCs w:val="24"/>
        </w:rPr>
      </w:pPr>
      <w:r>
        <w:rPr>
          <w:sz w:val="24"/>
          <w:szCs w:val="24"/>
        </w:rPr>
        <w:t>(Ort, Datum)</w:t>
      </w:r>
      <w:r>
        <w:rPr>
          <w:sz w:val="24"/>
          <w:szCs w:val="24"/>
        </w:rPr>
        <w:tab/>
      </w:r>
      <w:r>
        <w:rPr>
          <w:sz w:val="24"/>
          <w:szCs w:val="24"/>
        </w:rPr>
        <w:tab/>
      </w:r>
      <w:r>
        <w:rPr>
          <w:sz w:val="24"/>
          <w:szCs w:val="24"/>
        </w:rPr>
        <w:tab/>
      </w:r>
      <w:r>
        <w:rPr>
          <w:sz w:val="24"/>
          <w:szCs w:val="24"/>
        </w:rPr>
        <w:tab/>
      </w:r>
      <w:r>
        <w:rPr>
          <w:sz w:val="24"/>
          <w:szCs w:val="24"/>
        </w:rPr>
        <w:tab/>
      </w:r>
      <w:r>
        <w:rPr>
          <w:sz w:val="24"/>
          <w:szCs w:val="24"/>
        </w:rPr>
        <w:tab/>
        <w:t>(Unterschrift)</w:t>
      </w:r>
    </w:p>
    <w:sectPr w:rsidR="00887804" w:rsidRPr="0088780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934022"/>
    <w:multiLevelType w:val="hybridMultilevel"/>
    <w:tmpl w:val="10560AA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A90"/>
    <w:rsid w:val="000E5510"/>
    <w:rsid w:val="005A6050"/>
    <w:rsid w:val="006A6EA4"/>
    <w:rsid w:val="008402DB"/>
    <w:rsid w:val="00887804"/>
    <w:rsid w:val="00B163BB"/>
    <w:rsid w:val="00CE1A90"/>
    <w:rsid w:val="00F767BD"/>
    <w:rsid w:val="00FC44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606D19-0E2B-48F4-8F07-90C095DC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E1A90"/>
    <w:pPr>
      <w:ind w:left="720"/>
      <w:contextualSpacing/>
    </w:pPr>
  </w:style>
  <w:style w:type="paragraph" w:styleId="Sprechblasentext">
    <w:name w:val="Balloon Text"/>
    <w:basedOn w:val="Standard"/>
    <w:link w:val="SprechblasentextZchn"/>
    <w:uiPriority w:val="99"/>
    <w:semiHidden/>
    <w:unhideWhenUsed/>
    <w:rsid w:val="0088780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878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950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Kronewald</dc:creator>
  <cp:keywords/>
  <dc:description/>
  <cp:lastModifiedBy>Manuela Vaßen</cp:lastModifiedBy>
  <cp:revision>7</cp:revision>
  <cp:lastPrinted>2019-12-11T10:10:00Z</cp:lastPrinted>
  <dcterms:created xsi:type="dcterms:W3CDTF">2018-07-30T12:05:00Z</dcterms:created>
  <dcterms:modified xsi:type="dcterms:W3CDTF">2023-10-12T10:32:00Z</dcterms:modified>
</cp:coreProperties>
</file>